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5A" w:rsidRDefault="00F759EE" w:rsidP="00925D5A">
      <w:pPr>
        <w:adjustRightInd w:val="0"/>
        <w:snapToGrid w:val="0"/>
        <w:spacing w:afterLines="70" w:after="304" w:line="480" w:lineRule="exact"/>
        <w:jc w:val="center"/>
        <w:rPr>
          <w:b/>
          <w:sz w:val="36"/>
          <w:szCs w:val="36"/>
        </w:rPr>
      </w:pPr>
      <w:r w:rsidRPr="00F759EE">
        <w:rPr>
          <w:rFonts w:hint="eastAsia"/>
          <w:b/>
          <w:sz w:val="36"/>
          <w:szCs w:val="36"/>
        </w:rPr>
        <w:t>忍辱不辩，寡言不争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以前结识过一些能言善辩、巧舌利嘴的人，当时曾认为那是他们的一种才能，并没有认真考虑过善辩与善恶的关系问题。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后来又结识了一些忍辱不辩、寡言不争的修炼人，就感觉到了他们的精神境界差异很大。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直到有一天，看到了老子在《道德经》中的最后收笔之言：“圣人之道，为而不争”，顿时感到恍然大悟。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是啊，</w:t>
      </w:r>
      <w:r w:rsidRPr="00330B73">
        <w:rPr>
          <w:b/>
          <w:bCs/>
          <w:sz w:val="30"/>
          <w:szCs w:val="30"/>
        </w:rPr>
        <w:t>巧言令色其实并不是真正的才能，忍辱</w:t>
      </w:r>
      <w:proofErr w:type="gramStart"/>
      <w:r w:rsidRPr="00330B73">
        <w:rPr>
          <w:b/>
          <w:bCs/>
          <w:sz w:val="30"/>
          <w:szCs w:val="30"/>
        </w:rPr>
        <w:t>不</w:t>
      </w:r>
      <w:proofErr w:type="gramEnd"/>
      <w:r w:rsidRPr="00330B73">
        <w:rPr>
          <w:b/>
          <w:bCs/>
          <w:sz w:val="30"/>
          <w:szCs w:val="30"/>
        </w:rPr>
        <w:t>辩才是人生修养的最高境界。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“善者不辩，辩者不善”出自于《道德经·第八十一章》，原文是“信言不美，美言不信。善者不辩，辩者不善。知者不博，博者不知。”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意思是说：诚实的话不一定动听，动听的话不一定诚实。世间的好人不会花言巧语，能言善辩的人不一定是好人。聪明的人不一定博学，见多识广的人不一定真正聪明。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330B73">
        <w:rPr>
          <w:b/>
          <w:bCs/>
          <w:sz w:val="30"/>
          <w:szCs w:val="30"/>
        </w:rPr>
        <w:t>人生的修行重在于行，而不在于辩。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真理没有</w:t>
      </w:r>
      <w:proofErr w:type="gramStart"/>
      <w:r w:rsidRPr="00330B73">
        <w:rPr>
          <w:sz w:val="30"/>
          <w:szCs w:val="30"/>
        </w:rPr>
        <w:t>必要每天</w:t>
      </w:r>
      <w:proofErr w:type="gramEnd"/>
      <w:r w:rsidRPr="00330B73">
        <w:rPr>
          <w:sz w:val="30"/>
          <w:szCs w:val="30"/>
        </w:rPr>
        <w:t>去争辩。一天到晚争论不休，也未必就能辩论出来真理。一切真理与正道，只有真正用心去实修，才能真正领悟。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孔子在《论语·里仁》中说：“君子欲</w:t>
      </w:r>
      <w:proofErr w:type="gramStart"/>
      <w:r w:rsidRPr="00330B73">
        <w:rPr>
          <w:sz w:val="30"/>
          <w:szCs w:val="30"/>
        </w:rPr>
        <w:t>讷</w:t>
      </w:r>
      <w:proofErr w:type="gramEnd"/>
      <w:r w:rsidRPr="00330B73">
        <w:rPr>
          <w:sz w:val="30"/>
          <w:szCs w:val="30"/>
        </w:rPr>
        <w:t>于言而敏于行”。在《论语·学而》中又说：“君子食无求饱，居无求安，敏于事而慎于言”。由此看来，在人生中应该少说多做，这一点孔子与老子的主张是完全一致的。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因此，不管是人生的修行还是一般的社会活动，做任何事情都应该脚踏实地，不能只说动听漂亮的话而没有实际行动。</w:t>
      </w:r>
      <w:bookmarkStart w:id="0" w:name="_GoBack"/>
      <w:bookmarkEnd w:id="0"/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细思之，善良而有能力的人不需要去与别人辩论什么，不会只用言论去证明自己是正确，即使面对诽谤或人身攻击，他也能用行动来证明自己的无辜和清白。</w:t>
      </w:r>
    </w:p>
    <w:p w:rsidR="00330B73" w:rsidRPr="00330B73" w:rsidRDefault="00330B73" w:rsidP="00330B73">
      <w:pPr>
        <w:adjustRightInd w:val="0"/>
        <w:snapToGrid w:val="0"/>
        <w:spacing w:line="560" w:lineRule="exact"/>
        <w:ind w:firstLineChars="200" w:firstLine="600"/>
        <w:rPr>
          <w:sz w:val="30"/>
          <w:szCs w:val="30"/>
        </w:rPr>
      </w:pPr>
      <w:r w:rsidRPr="00330B73">
        <w:rPr>
          <w:sz w:val="30"/>
          <w:szCs w:val="30"/>
        </w:rPr>
        <w:t>忍辱不辩的人往往都是在埋头做事，他必定有一颗与世无争的心。与此</w:t>
      </w:r>
      <w:r w:rsidRPr="00330B73">
        <w:rPr>
          <w:sz w:val="30"/>
          <w:szCs w:val="30"/>
        </w:rPr>
        <w:lastRenderedPageBreak/>
        <w:t>相反，那些天天与别人辩论的人并不是真正有能力的人，尽管他们在与别人辩论时处处表现自己的能力，然而真正善良的人不需要用花言巧语去赢得别人赞许，空谈而没有实际行动的行为将一事无成。</w:t>
      </w:r>
    </w:p>
    <w:p w:rsidR="00B16B0D" w:rsidRPr="000D7657" w:rsidRDefault="00330B73" w:rsidP="00925D5A">
      <w:pPr>
        <w:adjustRightInd w:val="0"/>
        <w:snapToGrid w:val="0"/>
        <w:spacing w:line="560" w:lineRule="exact"/>
        <w:ind w:firstLineChars="200" w:firstLine="602"/>
        <w:rPr>
          <w:sz w:val="30"/>
          <w:szCs w:val="30"/>
        </w:rPr>
      </w:pPr>
      <w:r w:rsidRPr="00330B73">
        <w:rPr>
          <w:b/>
          <w:bCs/>
          <w:sz w:val="30"/>
          <w:szCs w:val="30"/>
        </w:rPr>
        <w:t>修口德就要先远离高谈阔论，不对他人评头论足；真诚待人，与人为善，遇到磨难时忍辱不辩，才是正人君子之所为。</w:t>
      </w:r>
    </w:p>
    <w:sectPr w:rsidR="00B16B0D" w:rsidRPr="000D7657" w:rsidSect="004F0194">
      <w:footerReference w:type="default" r:id="rId7"/>
      <w:pgSz w:w="11906" w:h="16838"/>
      <w:pgMar w:top="964" w:right="964" w:bottom="964" w:left="964" w:header="567" w:footer="567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DA" w:rsidRDefault="00F55ADA" w:rsidP="006B4482">
      <w:r>
        <w:separator/>
      </w:r>
    </w:p>
  </w:endnote>
  <w:endnote w:type="continuationSeparator" w:id="0">
    <w:p w:rsidR="00F55ADA" w:rsidRDefault="00F55ADA" w:rsidP="006B4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233498"/>
      <w:docPartObj>
        <w:docPartGallery w:val="Page Numbers (Bottom of Page)"/>
        <w:docPartUnique/>
      </w:docPartObj>
    </w:sdtPr>
    <w:sdtEndPr>
      <w:rPr>
        <w:sz w:val="24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1"/>
          </w:rPr>
        </w:sdtEndPr>
        <w:sdtContent>
          <w:p w:rsidR="006B4482" w:rsidRPr="006B4482" w:rsidRDefault="006B4482" w:rsidP="006B4482">
            <w:pPr>
              <w:pStyle w:val="a5"/>
              <w:jc w:val="center"/>
              <w:rPr>
                <w:sz w:val="24"/>
                <w:szCs w:val="21"/>
              </w:rPr>
            </w:pPr>
            <w:r w:rsidRPr="006B4482">
              <w:rPr>
                <w:sz w:val="24"/>
                <w:szCs w:val="21"/>
                <w:lang w:val="zh-CN"/>
              </w:rPr>
              <w:t xml:space="preserve">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PAGE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330B73">
              <w:rPr>
                <w:b/>
                <w:bCs/>
                <w:noProof/>
                <w:sz w:val="24"/>
                <w:szCs w:val="21"/>
              </w:rPr>
              <w:t>1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  <w:r w:rsidRPr="006B4482">
              <w:rPr>
                <w:sz w:val="24"/>
                <w:szCs w:val="21"/>
                <w:lang w:val="zh-CN"/>
              </w:rPr>
              <w:t xml:space="preserve"> / </w:t>
            </w:r>
            <w:r w:rsidRPr="006B4482">
              <w:rPr>
                <w:b/>
                <w:bCs/>
                <w:sz w:val="24"/>
                <w:szCs w:val="21"/>
              </w:rPr>
              <w:fldChar w:fldCharType="begin"/>
            </w:r>
            <w:r w:rsidRPr="006B4482">
              <w:rPr>
                <w:b/>
                <w:bCs/>
                <w:sz w:val="24"/>
                <w:szCs w:val="21"/>
              </w:rPr>
              <w:instrText>NUMPAGES</w:instrText>
            </w:r>
            <w:r w:rsidRPr="006B4482">
              <w:rPr>
                <w:b/>
                <w:bCs/>
                <w:sz w:val="24"/>
                <w:szCs w:val="21"/>
              </w:rPr>
              <w:fldChar w:fldCharType="separate"/>
            </w:r>
            <w:r w:rsidR="00330B73">
              <w:rPr>
                <w:b/>
                <w:bCs/>
                <w:noProof/>
                <w:sz w:val="24"/>
                <w:szCs w:val="21"/>
              </w:rPr>
              <w:t>2</w:t>
            </w:r>
            <w:r w:rsidRPr="006B4482">
              <w:rPr>
                <w:b/>
                <w:bCs/>
                <w:sz w:val="24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DA" w:rsidRDefault="00F55ADA" w:rsidP="006B4482">
      <w:r>
        <w:separator/>
      </w:r>
    </w:p>
  </w:footnote>
  <w:footnote w:type="continuationSeparator" w:id="0">
    <w:p w:rsidR="00F55ADA" w:rsidRDefault="00F55ADA" w:rsidP="006B4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8A5"/>
    <w:rsid w:val="000113C0"/>
    <w:rsid w:val="000552A6"/>
    <w:rsid w:val="000A2B55"/>
    <w:rsid w:val="000D7657"/>
    <w:rsid w:val="001260C8"/>
    <w:rsid w:val="00173CAC"/>
    <w:rsid w:val="0019538B"/>
    <w:rsid w:val="00223DED"/>
    <w:rsid w:val="002E742E"/>
    <w:rsid w:val="00323D4F"/>
    <w:rsid w:val="00327E4C"/>
    <w:rsid w:val="00330B73"/>
    <w:rsid w:val="0034609B"/>
    <w:rsid w:val="00356653"/>
    <w:rsid w:val="0038658D"/>
    <w:rsid w:val="003A4D33"/>
    <w:rsid w:val="0040094A"/>
    <w:rsid w:val="0040144E"/>
    <w:rsid w:val="004029C8"/>
    <w:rsid w:val="00420680"/>
    <w:rsid w:val="00455D37"/>
    <w:rsid w:val="004B0FBB"/>
    <w:rsid w:val="004D2993"/>
    <w:rsid w:val="004D45E9"/>
    <w:rsid w:val="004F0194"/>
    <w:rsid w:val="004F11A7"/>
    <w:rsid w:val="00505B60"/>
    <w:rsid w:val="00540026"/>
    <w:rsid w:val="00582C79"/>
    <w:rsid w:val="00593364"/>
    <w:rsid w:val="005B27BD"/>
    <w:rsid w:val="005B2A1F"/>
    <w:rsid w:val="006328FA"/>
    <w:rsid w:val="006666C3"/>
    <w:rsid w:val="00692918"/>
    <w:rsid w:val="006B4482"/>
    <w:rsid w:val="006B79EA"/>
    <w:rsid w:val="006E520B"/>
    <w:rsid w:val="006E5423"/>
    <w:rsid w:val="006F263D"/>
    <w:rsid w:val="006F5388"/>
    <w:rsid w:val="00705BE3"/>
    <w:rsid w:val="00733DF5"/>
    <w:rsid w:val="00744875"/>
    <w:rsid w:val="00845F52"/>
    <w:rsid w:val="0088102E"/>
    <w:rsid w:val="008D510E"/>
    <w:rsid w:val="008E072F"/>
    <w:rsid w:val="00925D5A"/>
    <w:rsid w:val="00933B4C"/>
    <w:rsid w:val="00952E3E"/>
    <w:rsid w:val="00A35AB9"/>
    <w:rsid w:val="00A9213F"/>
    <w:rsid w:val="00AA1D1B"/>
    <w:rsid w:val="00AB4756"/>
    <w:rsid w:val="00B16B0D"/>
    <w:rsid w:val="00B547CB"/>
    <w:rsid w:val="00BB6180"/>
    <w:rsid w:val="00BF6322"/>
    <w:rsid w:val="00C45ADF"/>
    <w:rsid w:val="00C54159"/>
    <w:rsid w:val="00C97A88"/>
    <w:rsid w:val="00CB129A"/>
    <w:rsid w:val="00D17B37"/>
    <w:rsid w:val="00D669DB"/>
    <w:rsid w:val="00D85FD9"/>
    <w:rsid w:val="00DE04D2"/>
    <w:rsid w:val="00E943C6"/>
    <w:rsid w:val="00EA189B"/>
    <w:rsid w:val="00F2725F"/>
    <w:rsid w:val="00F438A5"/>
    <w:rsid w:val="00F55ADA"/>
    <w:rsid w:val="00F6520F"/>
    <w:rsid w:val="00F759EE"/>
    <w:rsid w:val="00F870FD"/>
    <w:rsid w:val="00FE55B7"/>
    <w:rsid w:val="00FF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B3A843"/>
  <w15:chartTrackingRefBased/>
  <w15:docId w15:val="{188DE8CC-821F-4F0B-939F-14AE2CEF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" w:eastAsia="仿宋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4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4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448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E072F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E07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703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2464594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8240535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  <w:div w:id="1590580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078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FA1B0-A9B0-4448-89E7-B263D7873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108</cp:revision>
  <cp:lastPrinted>2017-04-26T07:06:00Z</cp:lastPrinted>
  <dcterms:created xsi:type="dcterms:W3CDTF">2017-03-18T03:56:00Z</dcterms:created>
  <dcterms:modified xsi:type="dcterms:W3CDTF">2019-04-13T03:26:00Z</dcterms:modified>
</cp:coreProperties>
</file>